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06F" w:rsidRPr="00352BFF" w:rsidRDefault="00FC330C">
      <w:pPr>
        <w:rPr>
          <w:rFonts w:hAnsi="標楷體" w:cs="Times New Roman"/>
          <w:color w:val="FF0000"/>
          <w:highlight w:val="lightGray"/>
        </w:rPr>
      </w:pPr>
      <w:r>
        <w:rPr>
          <w:rFonts w:hAnsi="標楷體" w:cs="Times New Roman" w:hint="eastAsia"/>
          <w:color w:val="FF0000"/>
          <w:highlight w:val="lightGray"/>
        </w:rPr>
        <w:t>沙鹿區公所農業及建設課</w:t>
      </w:r>
      <w:r>
        <w:rPr>
          <w:rFonts w:hAnsi="標楷體" w:cs="Times New Roman" w:hint="eastAsia"/>
          <w:color w:val="FF0000"/>
          <w:highlight w:val="lightGray"/>
        </w:rPr>
        <w:t xml:space="preserve"> </w:t>
      </w:r>
      <w:r>
        <w:rPr>
          <w:rFonts w:hAnsi="標楷體" w:cs="Times New Roman" w:hint="eastAsia"/>
          <w:color w:val="FF0000"/>
          <w:highlight w:val="lightGray"/>
        </w:rPr>
        <w:t>受理民眾申請案件</w:t>
      </w:r>
      <w:r>
        <w:rPr>
          <w:rFonts w:hAnsi="標楷體" w:cs="Times New Roman" w:hint="eastAsia"/>
          <w:color w:val="FF0000"/>
          <w:highlight w:val="lightGray"/>
        </w:rPr>
        <w:t xml:space="preserve">  </w:t>
      </w:r>
      <w:r w:rsidR="00352BFF" w:rsidRPr="00352BFF">
        <w:rPr>
          <w:rFonts w:hAnsi="標楷體" w:cs="Times New Roman" w:hint="eastAsia"/>
          <w:color w:val="FF0000"/>
          <w:highlight w:val="lightGray"/>
        </w:rPr>
        <w:t>告</w:t>
      </w:r>
      <w:r w:rsidR="00352BFF" w:rsidRPr="00352BFF">
        <w:rPr>
          <w:rFonts w:asciiTheme="minorEastAsia" w:hAnsiTheme="minorEastAsia" w:cs="Times New Roman" w:hint="eastAsia"/>
          <w:color w:val="FF0000"/>
          <w:highlight w:val="lightGray"/>
        </w:rPr>
        <w:t>知說明單：</w:t>
      </w:r>
    </w:p>
    <w:p w:rsidR="00AF306F" w:rsidRPr="00352BFF" w:rsidRDefault="00AF306F" w:rsidP="00AF306F">
      <w:pPr>
        <w:jc w:val="center"/>
        <w:rPr>
          <w:rFonts w:hAnsi="標楷體" w:cs="Times New Roman"/>
          <w:b/>
          <w:color w:val="FF0000"/>
          <w:sz w:val="52"/>
          <w:szCs w:val="52"/>
          <w:highlight w:val="lightGray"/>
        </w:rPr>
      </w:pPr>
      <w:r w:rsidRPr="00352BFF">
        <w:rPr>
          <w:rFonts w:hAnsi="標楷體" w:cs="Times New Roman" w:hint="eastAsia"/>
          <w:b/>
          <w:color w:val="FF0000"/>
          <w:sz w:val="52"/>
          <w:szCs w:val="52"/>
          <w:highlight w:val="lightGray"/>
        </w:rPr>
        <w:t>「</w:t>
      </w:r>
      <w:r w:rsidRPr="00352BFF">
        <w:rPr>
          <w:rFonts w:hAnsi="Calibri" w:cs="Times New Roman" w:hint="eastAsia"/>
          <w:b/>
          <w:color w:val="FF0000"/>
          <w:sz w:val="52"/>
          <w:szCs w:val="52"/>
          <w:highlight w:val="lightGray"/>
        </w:rPr>
        <w:t>臨時性工程使用道路</w:t>
      </w:r>
      <w:proofErr w:type="gramStart"/>
      <w:r w:rsidRPr="00352BFF">
        <w:rPr>
          <w:rFonts w:hAnsi="Calibri" w:cs="Times New Roman" w:hint="eastAsia"/>
          <w:b/>
          <w:color w:val="FF0000"/>
          <w:sz w:val="52"/>
          <w:szCs w:val="52"/>
          <w:highlight w:val="lightGray"/>
        </w:rPr>
        <w:t>路</w:t>
      </w:r>
      <w:proofErr w:type="gramEnd"/>
      <w:r w:rsidRPr="00352BFF">
        <w:rPr>
          <w:rFonts w:hAnsi="Calibri" w:cs="Times New Roman" w:hint="eastAsia"/>
          <w:b/>
          <w:color w:val="FF0000"/>
          <w:sz w:val="52"/>
          <w:szCs w:val="52"/>
          <w:highlight w:val="lightGray"/>
        </w:rPr>
        <w:t>權</w:t>
      </w:r>
      <w:r w:rsidRPr="00352BFF">
        <w:rPr>
          <w:rFonts w:hAnsi="標楷體" w:cs="Times New Roman" w:hint="eastAsia"/>
          <w:b/>
          <w:color w:val="FF0000"/>
          <w:sz w:val="52"/>
          <w:szCs w:val="52"/>
          <w:highlight w:val="lightGray"/>
        </w:rPr>
        <w:t>」申請作業</w:t>
      </w:r>
    </w:p>
    <w:p w:rsidR="00AF306F" w:rsidRPr="00352BFF" w:rsidRDefault="00AF306F" w:rsidP="00AF306F">
      <w:pPr>
        <w:jc w:val="center"/>
        <w:rPr>
          <w:rFonts w:hAnsi="標楷體" w:cs="Times New Roman"/>
          <w:b/>
          <w:color w:val="FF0000"/>
          <w:sz w:val="52"/>
          <w:szCs w:val="52"/>
          <w:highlight w:val="lightGray"/>
        </w:rPr>
      </w:pPr>
    </w:p>
    <w:p w:rsidR="002E651E" w:rsidRPr="00352BFF" w:rsidRDefault="00023345">
      <w:pPr>
        <w:rPr>
          <w:rFonts w:asciiTheme="minorEastAsia" w:hAnsiTheme="minorEastAsia" w:cs="Times New Roman"/>
          <w:b/>
          <w:color w:val="FF0000"/>
          <w:sz w:val="36"/>
          <w:szCs w:val="36"/>
          <w:highlight w:val="lightGray"/>
        </w:rPr>
      </w:pPr>
      <w:proofErr w:type="gramStart"/>
      <w:r w:rsidRPr="00352BFF">
        <w:rPr>
          <w:rFonts w:hAnsi="Calibri" w:cs="Times New Roman" w:hint="eastAsia"/>
          <w:b/>
          <w:color w:val="FF0000"/>
          <w:sz w:val="36"/>
          <w:szCs w:val="36"/>
          <w:highlight w:val="lightGray"/>
        </w:rPr>
        <w:t>臺</w:t>
      </w:r>
      <w:proofErr w:type="gramEnd"/>
      <w:r w:rsidRPr="00352BFF">
        <w:rPr>
          <w:rFonts w:hAnsi="Calibri" w:cs="Times New Roman" w:hint="eastAsia"/>
          <w:b/>
          <w:color w:val="FF0000"/>
          <w:sz w:val="36"/>
          <w:szCs w:val="36"/>
          <w:highlight w:val="lightGray"/>
        </w:rPr>
        <w:t>中市政府交通局</w:t>
      </w:r>
      <w:r w:rsidRPr="00352BFF">
        <w:rPr>
          <w:rFonts w:hAnsi="標楷體" w:cs="Times New Roman" w:hint="eastAsia"/>
          <w:b/>
          <w:color w:val="FF0000"/>
          <w:sz w:val="36"/>
          <w:szCs w:val="36"/>
          <w:highlight w:val="lightGray"/>
        </w:rPr>
        <w:t>自</w:t>
      </w:r>
      <w:r w:rsidRPr="00352BFF">
        <w:rPr>
          <w:rFonts w:hAnsi="標楷體" w:cs="Times New Roman" w:hint="eastAsia"/>
          <w:b/>
          <w:color w:val="FF0000"/>
          <w:sz w:val="36"/>
          <w:szCs w:val="36"/>
          <w:highlight w:val="lightGray"/>
        </w:rPr>
        <w:t>105</w:t>
      </w:r>
      <w:r w:rsidRPr="00352BFF">
        <w:rPr>
          <w:rFonts w:hAnsi="標楷體" w:cs="Times New Roman" w:hint="eastAsia"/>
          <w:b/>
          <w:color w:val="FF0000"/>
          <w:sz w:val="36"/>
          <w:szCs w:val="36"/>
          <w:highlight w:val="lightGray"/>
        </w:rPr>
        <w:t>年</w:t>
      </w:r>
      <w:r w:rsidRPr="00352BFF">
        <w:rPr>
          <w:rFonts w:hAnsi="標楷體" w:cs="Times New Roman" w:hint="eastAsia"/>
          <w:b/>
          <w:color w:val="FF0000"/>
          <w:sz w:val="36"/>
          <w:szCs w:val="36"/>
          <w:highlight w:val="lightGray"/>
        </w:rPr>
        <w:t>10</w:t>
      </w:r>
      <w:r w:rsidRPr="00352BFF">
        <w:rPr>
          <w:rFonts w:hAnsi="標楷體" w:cs="Times New Roman" w:hint="eastAsia"/>
          <w:b/>
          <w:color w:val="FF0000"/>
          <w:sz w:val="36"/>
          <w:szCs w:val="36"/>
          <w:highlight w:val="lightGray"/>
        </w:rPr>
        <w:t>月</w:t>
      </w:r>
      <w:r w:rsidRPr="00352BFF">
        <w:rPr>
          <w:rFonts w:hAnsi="標楷體" w:cs="Times New Roman" w:hint="eastAsia"/>
          <w:b/>
          <w:color w:val="FF0000"/>
          <w:sz w:val="36"/>
          <w:szCs w:val="36"/>
          <w:highlight w:val="lightGray"/>
        </w:rPr>
        <w:t>1</w:t>
      </w:r>
      <w:r w:rsidRPr="00352BFF">
        <w:rPr>
          <w:rFonts w:hAnsi="標楷體" w:cs="Times New Roman" w:hint="eastAsia"/>
          <w:b/>
          <w:color w:val="FF0000"/>
          <w:sz w:val="36"/>
          <w:szCs w:val="36"/>
          <w:highlight w:val="lightGray"/>
        </w:rPr>
        <w:t>日起</w:t>
      </w:r>
      <w:r w:rsidR="00AF306F" w:rsidRPr="00352BFF">
        <w:rPr>
          <w:rFonts w:hAnsi="標楷體" w:cs="Times New Roman" w:hint="eastAsia"/>
          <w:b/>
          <w:color w:val="FF0000"/>
          <w:sz w:val="36"/>
          <w:szCs w:val="36"/>
          <w:highlight w:val="lightGray"/>
        </w:rPr>
        <w:t>啟用</w:t>
      </w:r>
      <w:r w:rsidRPr="00352BFF">
        <w:rPr>
          <w:rFonts w:hAnsi="標楷體" w:cs="Times New Roman" w:hint="eastAsia"/>
          <w:b/>
          <w:color w:val="FF0000"/>
          <w:sz w:val="36"/>
          <w:szCs w:val="36"/>
          <w:highlight w:val="lightGray"/>
        </w:rPr>
        <w:t>「</w:t>
      </w:r>
      <w:proofErr w:type="gramStart"/>
      <w:r w:rsidRPr="00352BFF">
        <w:rPr>
          <w:rFonts w:hAnsi="標楷體" w:cs="Times New Roman" w:hint="eastAsia"/>
          <w:b/>
          <w:color w:val="FF0000"/>
          <w:sz w:val="36"/>
          <w:szCs w:val="36"/>
          <w:highlight w:val="lightGray"/>
        </w:rPr>
        <w:t>臺</w:t>
      </w:r>
      <w:proofErr w:type="gramEnd"/>
      <w:r w:rsidRPr="00352BFF">
        <w:rPr>
          <w:rFonts w:hAnsi="標楷體" w:cs="Times New Roman" w:hint="eastAsia"/>
          <w:b/>
          <w:color w:val="FF0000"/>
          <w:sz w:val="36"/>
          <w:szCs w:val="36"/>
          <w:highlight w:val="lightGray"/>
        </w:rPr>
        <w:t>中市交通維持計畫資訊系統</w:t>
      </w:r>
      <w:r w:rsidRPr="00352BFF">
        <w:rPr>
          <w:rFonts w:hAnsi="標楷體" w:cs="Times New Roman"/>
          <w:b/>
          <w:color w:val="FF0000"/>
          <w:sz w:val="36"/>
          <w:szCs w:val="36"/>
          <w:highlight w:val="lightGray"/>
        </w:rPr>
        <w:t>https://tmpis.taichung.gov.tw/</w:t>
      </w:r>
      <w:r w:rsidRPr="00352BFF">
        <w:rPr>
          <w:rFonts w:asciiTheme="minorEastAsia" w:hAnsiTheme="minorEastAsia" w:cs="Times New Roman" w:hint="eastAsia"/>
          <w:b/>
          <w:color w:val="FF0000"/>
          <w:sz w:val="36"/>
          <w:szCs w:val="36"/>
          <w:highlight w:val="lightGray"/>
        </w:rPr>
        <w:t>」</w:t>
      </w:r>
      <w:r w:rsidR="00AF306F" w:rsidRPr="00352BFF">
        <w:rPr>
          <w:rFonts w:asciiTheme="minorEastAsia" w:hAnsiTheme="minorEastAsia" w:cs="Times New Roman" w:hint="eastAsia"/>
          <w:b/>
          <w:color w:val="FF0000"/>
          <w:sz w:val="36"/>
          <w:szCs w:val="36"/>
          <w:highlight w:val="lightGray"/>
        </w:rPr>
        <w:t>，請逕自該網址系統申請</w:t>
      </w:r>
      <w:r w:rsidR="00352BFF" w:rsidRPr="00352BFF">
        <w:rPr>
          <w:rFonts w:asciiTheme="minorEastAsia" w:hAnsiTheme="minorEastAsia" w:cs="Times New Roman" w:hint="eastAsia"/>
          <w:b/>
          <w:color w:val="FF0000"/>
          <w:sz w:val="36"/>
          <w:szCs w:val="36"/>
          <w:highlight w:val="lightGray"/>
        </w:rPr>
        <w:t>，</w:t>
      </w:r>
    </w:p>
    <w:p w:rsidR="00AF306F" w:rsidRPr="00352BFF" w:rsidRDefault="00D34798">
      <w:pPr>
        <w:rPr>
          <w:b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132C6" wp14:editId="1BD5A548">
                <wp:simplePos x="0" y="0"/>
                <wp:positionH relativeFrom="column">
                  <wp:posOffset>3962400</wp:posOffset>
                </wp:positionH>
                <wp:positionV relativeFrom="paragraph">
                  <wp:posOffset>394970</wp:posOffset>
                </wp:positionV>
                <wp:extent cx="3035300" cy="1403985"/>
                <wp:effectExtent l="0" t="0" r="1270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798" w:rsidRDefault="00D34798">
                            <w:r>
                              <w:rPr>
                                <w:rFonts w:hint="eastAsia"/>
                              </w:rPr>
                              <w:t>如有疑問處，請洽市府交通局</w:t>
                            </w:r>
                          </w:p>
                          <w:p w:rsidR="00D34798" w:rsidRDefault="00D34798">
                            <w:r>
                              <w:rPr>
                                <w:rFonts w:hint="eastAsia"/>
                              </w:rPr>
                              <w:t>04-22289111</w:t>
                            </w:r>
                            <w:r>
                              <w:rPr>
                                <w:rFonts w:hint="eastAsia"/>
                              </w:rPr>
                              <w:t>分機</w:t>
                            </w:r>
                            <w:r>
                              <w:rPr>
                                <w:rFonts w:hint="eastAsia"/>
                              </w:rPr>
                              <w:t>605</w:t>
                            </w:r>
                            <w:r w:rsidR="005E068D">
                              <w:rPr>
                                <w:rFonts w:hint="eastAsia"/>
                              </w:rPr>
                              <w:t>36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D34798" w:rsidRPr="00D34798" w:rsidRDefault="00D34798">
                            <w:r>
                              <w:rPr>
                                <w:rFonts w:hint="eastAsia"/>
                              </w:rPr>
                              <w:t>04-22289111</w:t>
                            </w:r>
                            <w:r>
                              <w:rPr>
                                <w:rFonts w:hint="eastAsia"/>
                              </w:rPr>
                              <w:t>分機</w:t>
                            </w:r>
                            <w:r>
                              <w:rPr>
                                <w:rFonts w:hint="eastAsia"/>
                              </w:rPr>
                              <w:t xml:space="preserve">60521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12pt;margin-top:31.1pt;width:23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">
                <v:textbox style="mso-fit-shape-to-text:t">
                  <w:txbxContent>
                    <w:p w:rsidR="00D34798" w:rsidRDefault="00D34798">
                      <w:r>
                        <w:rPr>
                          <w:rFonts w:hint="eastAsia"/>
                        </w:rPr>
                        <w:t>如有疑問處，請洽市府交通局</w:t>
                      </w:r>
                    </w:p>
                    <w:p w:rsidR="00D34798" w:rsidRDefault="00D34798">
                      <w:r>
                        <w:rPr>
                          <w:rFonts w:hint="eastAsia"/>
                        </w:rPr>
                        <w:t>04-22289111</w:t>
                      </w:r>
                      <w:r>
                        <w:rPr>
                          <w:rFonts w:hint="eastAsia"/>
                        </w:rPr>
                        <w:t>分機</w:t>
                      </w:r>
                      <w:r>
                        <w:rPr>
                          <w:rFonts w:hint="eastAsia"/>
                        </w:rPr>
                        <w:t>605</w:t>
                      </w:r>
                      <w:r w:rsidR="005E068D">
                        <w:rPr>
                          <w:rFonts w:hint="eastAsia"/>
                        </w:rPr>
                        <w:t>36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D34798" w:rsidRPr="00D34798" w:rsidRDefault="00D34798">
                      <w:r>
                        <w:rPr>
                          <w:rFonts w:hint="eastAsia"/>
                        </w:rPr>
                        <w:t>04-22289111</w:t>
                      </w:r>
                      <w:r>
                        <w:rPr>
                          <w:rFonts w:hint="eastAsia"/>
                        </w:rPr>
                        <w:t>分機</w:t>
                      </w:r>
                      <w:r>
                        <w:rPr>
                          <w:rFonts w:hint="eastAsia"/>
                        </w:rPr>
                        <w:t xml:space="preserve">60521 </w:t>
                      </w:r>
                    </w:p>
                  </w:txbxContent>
                </v:textbox>
              </v:shape>
            </w:pict>
          </mc:Fallback>
        </mc:AlternateContent>
      </w:r>
      <w:r w:rsidR="00352BFF" w:rsidRPr="00352BFF">
        <w:rPr>
          <w:rFonts w:hint="eastAsia"/>
          <w:b/>
          <w:color w:val="FF0000"/>
          <w:sz w:val="36"/>
          <w:szCs w:val="36"/>
          <w:highlight w:val="lightGray"/>
        </w:rPr>
        <w:t>區公所</w:t>
      </w:r>
      <w:proofErr w:type="gramStart"/>
      <w:r w:rsidR="00352BFF" w:rsidRPr="00352BFF">
        <w:rPr>
          <w:rFonts w:hint="eastAsia"/>
          <w:b/>
          <w:color w:val="FF0000"/>
          <w:sz w:val="36"/>
          <w:szCs w:val="36"/>
          <w:highlight w:val="lightGray"/>
        </w:rPr>
        <w:t>逕</w:t>
      </w:r>
      <w:proofErr w:type="gramEnd"/>
      <w:r w:rsidR="00352BFF" w:rsidRPr="00352BFF">
        <w:rPr>
          <w:rFonts w:hint="eastAsia"/>
          <w:b/>
          <w:color w:val="FF0000"/>
          <w:sz w:val="36"/>
          <w:szCs w:val="36"/>
          <w:highlight w:val="lightGray"/>
        </w:rPr>
        <w:t>依該</w:t>
      </w:r>
      <w:r w:rsidR="00352BFF" w:rsidRPr="00D34798">
        <w:rPr>
          <w:rFonts w:asciiTheme="minorEastAsia" w:hAnsiTheme="minorEastAsia" w:hint="eastAsia"/>
          <w:b/>
          <w:color w:val="FF0000"/>
          <w:sz w:val="36"/>
          <w:szCs w:val="36"/>
          <w:highlight w:val="lightGray"/>
        </w:rPr>
        <w:t>系</w:t>
      </w:r>
      <w:r w:rsidR="00352BFF" w:rsidRPr="00352BFF">
        <w:rPr>
          <w:rFonts w:hint="eastAsia"/>
          <w:b/>
          <w:color w:val="FF0000"/>
          <w:sz w:val="36"/>
          <w:szCs w:val="36"/>
          <w:highlight w:val="lightGray"/>
        </w:rPr>
        <w:t>統完成審核程序及通知申請人。</w:t>
      </w:r>
    </w:p>
    <w:p w:rsidR="00CA0710" w:rsidRDefault="002E4694">
      <w:r>
        <w:rPr>
          <w:noProof/>
        </w:rPr>
        <w:drawing>
          <wp:inline distT="0" distB="0" distL="0" distR="0">
            <wp:extent cx="6832315" cy="1909267"/>
            <wp:effectExtent l="0" t="0" r="698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8084303451_0001.jpg"/>
                    <pic:cNvPicPr/>
                  </pic:nvPicPr>
                  <pic:blipFill rotWithShape="1">
                    <a:blip r:embed="rId8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54" b="35000"/>
                    <a:stretch/>
                  </pic:blipFill>
                  <pic:spPr bwMode="auto">
                    <a:xfrm>
                      <a:off x="0" y="0"/>
                      <a:ext cx="6840220" cy="191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694" w:rsidRDefault="002E4694">
      <w:r>
        <w:rPr>
          <w:noProof/>
        </w:rPr>
        <w:drawing>
          <wp:inline distT="0" distB="0" distL="0" distR="0">
            <wp:extent cx="6840220" cy="4833620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8084303451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4" w:rsidRDefault="002E4694">
      <w:r>
        <w:rPr>
          <w:noProof/>
        </w:rPr>
        <w:lastRenderedPageBreak/>
        <w:drawing>
          <wp:inline distT="0" distB="0" distL="0" distR="0">
            <wp:extent cx="6840220" cy="4833620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8084303451_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4" w:rsidRDefault="002E4694">
      <w:r>
        <w:rPr>
          <w:noProof/>
        </w:rPr>
        <w:drawing>
          <wp:inline distT="0" distB="0" distL="0" distR="0">
            <wp:extent cx="6840220" cy="4833620"/>
            <wp:effectExtent l="0" t="0" r="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8084303451_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4" w:rsidRDefault="002E4694">
      <w:r>
        <w:rPr>
          <w:noProof/>
        </w:rPr>
        <w:lastRenderedPageBreak/>
        <w:drawing>
          <wp:inline distT="0" distB="0" distL="0" distR="0">
            <wp:extent cx="6840220" cy="4833620"/>
            <wp:effectExtent l="0" t="0" r="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8084303451_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4" w:rsidRDefault="002E4694">
      <w:r>
        <w:rPr>
          <w:noProof/>
        </w:rPr>
        <w:drawing>
          <wp:inline distT="0" distB="0" distL="0" distR="0">
            <wp:extent cx="6840220" cy="4833620"/>
            <wp:effectExtent l="0" t="0" r="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8084303451_0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4" w:rsidRDefault="002E4694">
      <w:r>
        <w:rPr>
          <w:noProof/>
        </w:rPr>
        <w:lastRenderedPageBreak/>
        <w:drawing>
          <wp:inline distT="0" distB="0" distL="0" distR="0">
            <wp:extent cx="6840220" cy="4833620"/>
            <wp:effectExtent l="0" t="0" r="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8084303451_0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94" w:rsidRDefault="005B7BA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3444093</wp:posOffset>
                </wp:positionH>
                <wp:positionV relativeFrom="paragraph">
                  <wp:posOffset>3969629</wp:posOffset>
                </wp:positionV>
                <wp:extent cx="1494155" cy="767715"/>
                <wp:effectExtent l="0" t="1543050" r="10795" b="13335"/>
                <wp:wrapNone/>
                <wp:docPr id="1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767715"/>
                        </a:xfrm>
                        <a:prstGeom prst="wedgeRectCallout">
                          <a:avLst>
                            <a:gd name="adj1" fmla="val 49822"/>
                            <a:gd name="adj2" fmla="val -2513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7BAC" w:rsidRPr="005B7BAC" w:rsidRDefault="005B7BAC" w:rsidP="005B7BAC">
                            <w:pPr>
                              <w:spacing w:line="400" w:lineRule="exact"/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B7BAC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要記得「送審」</w:t>
                            </w:r>
                          </w:p>
                          <w:p w:rsidR="005B7BAC" w:rsidRPr="005B7BAC" w:rsidRDefault="005B7BAC" w:rsidP="005B7BAC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B7BAC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才會分送申請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14" o:spid="_x0000_s1027" type="#_x0000_t61" style="position:absolute;margin-left:271.2pt;margin-top:312.55pt;width:117.65pt;height:60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" adj="21562,-43481" fillcolor="yellow" strokecolor="red" strokeweight="2pt">
                <v:textbox>
                  <w:txbxContent>
                    <w:p w:rsidR="005B7BAC" w:rsidRPr="005B7BAC" w:rsidRDefault="005B7BAC" w:rsidP="005B7BAC">
                      <w:pPr>
                        <w:spacing w:line="400" w:lineRule="exact"/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B7BAC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>要記得「送審」</w:t>
                      </w:r>
                    </w:p>
                    <w:p w:rsidR="005B7BAC" w:rsidRPr="005B7BAC" w:rsidRDefault="005B7BAC" w:rsidP="005B7BAC">
                      <w:pPr>
                        <w:spacing w:line="400" w:lineRule="exact"/>
                        <w:rPr>
                          <w:rFonts w:ascii="標楷體" w:eastAsia="標楷體" w:hAnsi="標楷體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B7BAC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zCs w:val="32"/>
                        </w:rPr>
                        <w:t>才會分送申請</w:t>
                      </w:r>
                    </w:p>
                  </w:txbxContent>
                </v:textbox>
              </v:shape>
            </w:pict>
          </mc:Fallback>
        </mc:AlternateContent>
      </w:r>
      <w:r w:rsidR="007A39C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1856232</wp:posOffset>
                </wp:positionH>
                <wp:positionV relativeFrom="paragraph">
                  <wp:posOffset>1223974</wp:posOffset>
                </wp:positionV>
                <wp:extent cx="863422" cy="1064565"/>
                <wp:effectExtent l="38100" t="0" r="32385" b="5969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3422" cy="106456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146.15pt;margin-top:96.4pt;width:68pt;height:83.8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" strokecolor="red" strokeweight="2pt">
                <v:stroke endarrow="open"/>
              </v:shape>
            </w:pict>
          </mc:Fallback>
        </mc:AlternateContent>
      </w:r>
      <w:r w:rsidR="007A39C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2514600</wp:posOffset>
                </wp:positionH>
                <wp:positionV relativeFrom="paragraph">
                  <wp:posOffset>647954</wp:posOffset>
                </wp:positionV>
                <wp:extent cx="3855110" cy="1403985"/>
                <wp:effectExtent l="0" t="0" r="12065" b="1651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11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9C2" w:rsidRPr="007A39C2" w:rsidRDefault="007A39C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A39C2">
                              <w:rPr>
                                <w:rFonts w:hint="eastAsia"/>
                                <w:b/>
                                <w:color w:val="FF0000"/>
                              </w:rPr>
                              <w:t>現場</w:t>
                            </w:r>
                            <w:proofErr w:type="gramStart"/>
                            <w:r w:rsidRPr="007A39C2">
                              <w:rPr>
                                <w:rFonts w:hint="eastAsia"/>
                                <w:b/>
                                <w:color w:val="FF0000"/>
                              </w:rPr>
                              <w:t>左側、右側</w:t>
                            </w:r>
                            <w:proofErr w:type="gramEnd"/>
                            <w:r w:rsidRPr="007A39C2">
                              <w:rPr>
                                <w:rFonts w:hint="eastAsia"/>
                                <w:b/>
                                <w:color w:val="FF0000"/>
                              </w:rPr>
                              <w:t>、正面、</w:t>
                            </w:r>
                            <w:r w:rsidR="000C56FC">
                              <w:rPr>
                                <w:rFonts w:hint="eastAsia"/>
                                <w:b/>
                                <w:color w:val="FF0000"/>
                              </w:rPr>
                              <w:t>對</w:t>
                            </w:r>
                            <w:r w:rsidRPr="007A39C2">
                              <w:rPr>
                                <w:rFonts w:hint="eastAsia"/>
                                <w:b/>
                                <w:color w:val="FF0000"/>
                              </w:rPr>
                              <w:t>面及道路使用範圍申請平面圖示之等</w:t>
                            </w:r>
                            <w:r w:rsidRPr="007A39C2">
                              <w:rPr>
                                <w:rFonts w:hint="eastAsia"/>
                                <w:b/>
                                <w:color w:val="FF0000"/>
                              </w:rPr>
                              <w:t>5</w:t>
                            </w:r>
                            <w:r w:rsidRPr="007A39C2">
                              <w:rPr>
                                <w:rFonts w:hint="eastAsia"/>
                                <w:b/>
                                <w:color w:val="FF0000"/>
                              </w:rPr>
                              <w:t>個照片電子檔</w:t>
                            </w:r>
                            <w:r w:rsidRPr="007A39C2">
                              <w:rPr>
                                <w:rFonts w:hint="eastAsia"/>
                                <w:b/>
                                <w:color w:val="FF0000"/>
                              </w:rPr>
                              <w:t>(.jpg)</w:t>
                            </w:r>
                            <w:r w:rsidRPr="007A39C2">
                              <w:rPr>
                                <w:rFonts w:hint="eastAsia"/>
                                <w:b/>
                                <w:color w:val="FF0000"/>
                              </w:rPr>
                              <w:t>，要備妥及上傳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98pt;margin-top:51pt;width:303.5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" fillcolor="#d8d8d8 [2732]" strokecolor="red" strokeweight="2pt">
                <v:textbox style="mso-fit-shape-to-text:t">
                  <w:txbxContent>
                    <w:p w:rsidR="007A39C2" w:rsidRPr="007A39C2" w:rsidRDefault="007A39C2">
                      <w:pPr>
                        <w:rPr>
                          <w:b/>
                          <w:color w:val="FF0000"/>
                        </w:rPr>
                      </w:pPr>
                      <w:r w:rsidRPr="007A39C2">
                        <w:rPr>
                          <w:rFonts w:hint="eastAsia"/>
                          <w:b/>
                          <w:color w:val="FF0000"/>
                        </w:rPr>
                        <w:t>現場左側、右側、正面、</w:t>
                      </w:r>
                      <w:r w:rsidR="000C56FC">
                        <w:rPr>
                          <w:rFonts w:hint="eastAsia"/>
                          <w:b/>
                          <w:color w:val="FF0000"/>
                        </w:rPr>
                        <w:t>對</w:t>
                      </w:r>
                      <w:bookmarkStart w:id="1" w:name="_GoBack"/>
                      <w:bookmarkEnd w:id="1"/>
                      <w:r w:rsidRPr="007A39C2">
                        <w:rPr>
                          <w:rFonts w:hint="eastAsia"/>
                          <w:b/>
                          <w:color w:val="FF0000"/>
                        </w:rPr>
                        <w:t>面及道路使用範圍申請平面圖示之等</w:t>
                      </w:r>
                      <w:r w:rsidRPr="007A39C2">
                        <w:rPr>
                          <w:rFonts w:hint="eastAsia"/>
                          <w:b/>
                          <w:color w:val="FF0000"/>
                        </w:rPr>
                        <w:t>5</w:t>
                      </w:r>
                      <w:r w:rsidRPr="007A39C2">
                        <w:rPr>
                          <w:rFonts w:hint="eastAsia"/>
                          <w:b/>
                          <w:color w:val="FF0000"/>
                        </w:rPr>
                        <w:t>個照片電子檔</w:t>
                      </w:r>
                      <w:r w:rsidRPr="007A39C2">
                        <w:rPr>
                          <w:rFonts w:hint="eastAsia"/>
                          <w:b/>
                          <w:color w:val="FF0000"/>
                        </w:rPr>
                        <w:t>(.jpg)</w:t>
                      </w:r>
                      <w:r w:rsidRPr="007A39C2">
                        <w:rPr>
                          <w:rFonts w:hint="eastAsia"/>
                          <w:b/>
                          <w:color w:val="FF0000"/>
                        </w:rPr>
                        <w:t>，要備妥及上傳</w:t>
                      </w:r>
                    </w:p>
                  </w:txbxContent>
                </v:textbox>
              </v:shape>
            </w:pict>
          </mc:Fallback>
        </mc:AlternateContent>
      </w:r>
      <w:r w:rsidR="007A39C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1541907</wp:posOffset>
                </wp:positionH>
                <wp:positionV relativeFrom="paragraph">
                  <wp:posOffset>1205890</wp:posOffset>
                </wp:positionV>
                <wp:extent cx="314325" cy="1916430"/>
                <wp:effectExtent l="0" t="19050" r="28575" b="26670"/>
                <wp:wrapNone/>
                <wp:docPr id="11" name="右大括弧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916430"/>
                        </a:xfrm>
                        <a:prstGeom prst="rightBrace">
                          <a:avLst>
                            <a:gd name="adj1" fmla="val 8333"/>
                            <a:gd name="adj2" fmla="val 56871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大括弧 11" o:spid="_x0000_s1026" type="#_x0000_t88" style="position:absolute;margin-left:121.4pt;margin-top:94.95pt;width:24.75pt;height:15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" adj="295,12284" strokecolor="red" strokeweight="2.25pt"/>
            </w:pict>
          </mc:Fallback>
        </mc:AlternateContent>
      </w:r>
      <w:bookmarkStart w:id="0" w:name="_GoBack"/>
      <w:r w:rsidR="002E4694">
        <w:rPr>
          <w:noProof/>
        </w:rPr>
        <w:drawing>
          <wp:inline distT="0" distB="0" distL="0" distR="0">
            <wp:extent cx="6840220" cy="4833620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8084303451_0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74BB" w:rsidRDefault="002E4694">
      <w:r>
        <w:rPr>
          <w:noProof/>
        </w:rPr>
        <w:lastRenderedPageBreak/>
        <w:drawing>
          <wp:inline distT="0" distB="0" distL="0" distR="0">
            <wp:extent cx="6840220" cy="4833620"/>
            <wp:effectExtent l="0" t="0" r="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8084303451_00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BB" w:rsidRDefault="000374BB">
      <w:pPr>
        <w:widowControl/>
      </w:pPr>
      <w:r>
        <w:br w:type="page"/>
      </w:r>
    </w:p>
    <w:p w:rsidR="002E4694" w:rsidRDefault="002E4694"/>
    <w:p w:rsidR="00DD2AD8" w:rsidRPr="00DD2AD8" w:rsidRDefault="00DD2AD8" w:rsidP="00DD2AD8">
      <w:pPr>
        <w:spacing w:line="320" w:lineRule="exact"/>
        <w:rPr>
          <w:sz w:val="32"/>
          <w:szCs w:val="32"/>
        </w:rPr>
      </w:pPr>
      <w:r w:rsidRPr="00DD2AD8">
        <w:rPr>
          <w:rFonts w:hint="eastAsia"/>
          <w:sz w:val="32"/>
          <w:szCs w:val="32"/>
        </w:rPr>
        <w:t>******************************************************************</w:t>
      </w:r>
    </w:p>
    <w:p w:rsidR="00DD2AD8" w:rsidRPr="00DD2AD8" w:rsidRDefault="00DD2AD8">
      <w:pPr>
        <w:rPr>
          <w:rFonts w:ascii="標楷體" w:eastAsia="標楷體" w:hAnsi="標楷體"/>
          <w:b/>
        </w:rPr>
      </w:pPr>
      <w:r w:rsidRPr="00DD2AD8">
        <w:rPr>
          <w:rFonts w:ascii="標楷體" w:eastAsia="標楷體" w:hAnsi="標楷體" w:hint="eastAsia"/>
          <w:b/>
        </w:rPr>
        <w:t>本所宣導之彩色版檔案位置：公所網頁首頁→業務資訊→常見問答→</w:t>
      </w:r>
    </w:p>
    <w:p w:rsidR="00DD2AD8" w:rsidRDefault="00DD2AD8">
      <w:r>
        <w:rPr>
          <w:noProof/>
        </w:rPr>
        <w:drawing>
          <wp:inline distT="0" distB="0" distL="0" distR="0" wp14:anchorId="388A53F9" wp14:editId="556029D8">
            <wp:extent cx="7064514" cy="3972154"/>
            <wp:effectExtent l="0" t="0" r="3175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4514" cy="397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D8" w:rsidRDefault="00DD2AD8" w:rsidP="00DD2AD8">
      <w:pPr>
        <w:spacing w:line="320" w:lineRule="exact"/>
        <w:rPr>
          <w:rFonts w:ascii="標楷體" w:eastAsia="標楷體" w:hAnsi="標楷體"/>
          <w:b/>
          <w:sz w:val="28"/>
          <w:szCs w:val="28"/>
        </w:rPr>
      </w:pPr>
      <w:r w:rsidRPr="00DD2AD8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請注意：</w:t>
      </w:r>
      <w:r w:rsidRPr="00DD2AD8">
        <w:rPr>
          <w:rFonts w:ascii="標楷體" w:eastAsia="標楷體" w:hAnsi="標楷體" w:hint="eastAsia"/>
          <w:b/>
          <w:sz w:val="28"/>
          <w:szCs w:val="28"/>
          <w:highlight w:val="cyan"/>
        </w:rPr>
        <w:t>省道(台12線臺灣大道、台10線中清路、台10乙線中航路)請</w:t>
      </w:r>
      <w:proofErr w:type="gramStart"/>
      <w:r w:rsidRPr="00DD2AD8">
        <w:rPr>
          <w:rFonts w:ascii="標楷體" w:eastAsia="標楷體" w:hAnsi="標楷體" w:hint="eastAsia"/>
          <w:b/>
          <w:sz w:val="28"/>
          <w:szCs w:val="28"/>
          <w:highlight w:val="cyan"/>
        </w:rPr>
        <w:t>逕</w:t>
      </w:r>
      <w:proofErr w:type="gramEnd"/>
      <w:r w:rsidRPr="00DD2AD8">
        <w:rPr>
          <w:rFonts w:ascii="標楷體" w:eastAsia="標楷體" w:hAnsi="標楷體" w:hint="eastAsia"/>
          <w:b/>
          <w:sz w:val="28"/>
          <w:szCs w:val="28"/>
          <w:highlight w:val="cyan"/>
        </w:rPr>
        <w:t>洽交通部公路總局第二區養護工程處</w:t>
      </w:r>
      <w:proofErr w:type="gramStart"/>
      <w:r w:rsidRPr="00DD2AD8">
        <w:rPr>
          <w:rFonts w:ascii="標楷體" w:eastAsia="標楷體" w:hAnsi="標楷體" w:hint="eastAsia"/>
          <w:b/>
          <w:sz w:val="28"/>
          <w:szCs w:val="28"/>
          <w:highlight w:val="cyan"/>
        </w:rPr>
        <w:t>臺</w:t>
      </w:r>
      <w:proofErr w:type="gramEnd"/>
      <w:r w:rsidRPr="00DD2AD8">
        <w:rPr>
          <w:rFonts w:ascii="標楷體" w:eastAsia="標楷體" w:hAnsi="標楷體" w:hint="eastAsia"/>
          <w:b/>
          <w:sz w:val="28"/>
          <w:szCs w:val="28"/>
          <w:highlight w:val="cyan"/>
        </w:rPr>
        <w:t>中工務段申請方式，該機關聯絡電話總機：04-2699-2580</w:t>
      </w:r>
    </w:p>
    <w:p w:rsidR="00560262" w:rsidRDefault="00560262" w:rsidP="00DD2AD8">
      <w:pPr>
        <w:spacing w:line="320" w:lineRule="exact"/>
        <w:rPr>
          <w:rFonts w:ascii="標楷體" w:eastAsia="標楷體" w:hAnsi="標楷體"/>
          <w:b/>
          <w:sz w:val="28"/>
          <w:szCs w:val="28"/>
        </w:rPr>
      </w:pPr>
    </w:p>
    <w:p w:rsidR="00560262" w:rsidRDefault="00560262" w:rsidP="00DD2AD8">
      <w:pPr>
        <w:spacing w:line="3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……………………………………………………………</w:t>
      </w:r>
    </w:p>
    <w:p w:rsidR="00E944D9" w:rsidRDefault="00EE7279" w:rsidP="00E944D9">
      <w:pPr>
        <w:spacing w:line="400" w:lineRule="exact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>★★★★★</w:t>
      </w:r>
      <w:r w:rsidR="00E944D9" w:rsidRPr="00E944D9">
        <w:rPr>
          <w:rFonts w:ascii="標楷體" w:eastAsia="標楷體" w:hAnsi="標楷體" w:hint="eastAsia"/>
          <w:color w:val="FF0000"/>
          <w:sz w:val="28"/>
          <w:szCs w:val="28"/>
        </w:rPr>
        <w:t>本所除於105年11月18日在本所網頁上公告訊息宣導外，並將如何於「</w:t>
      </w:r>
      <w:proofErr w:type="gramStart"/>
      <w:r w:rsidR="00E944D9" w:rsidRPr="00E944D9">
        <w:rPr>
          <w:rFonts w:ascii="標楷體" w:eastAsia="標楷體" w:hAnsi="標楷體" w:hint="eastAsia"/>
          <w:color w:val="FF0000"/>
          <w:sz w:val="28"/>
          <w:szCs w:val="28"/>
        </w:rPr>
        <w:t>臺</w:t>
      </w:r>
      <w:proofErr w:type="gramEnd"/>
      <w:r w:rsidR="00E944D9" w:rsidRPr="00E944D9">
        <w:rPr>
          <w:rFonts w:ascii="標楷體" w:eastAsia="標楷體" w:hAnsi="標楷體" w:hint="eastAsia"/>
          <w:color w:val="FF0000"/>
          <w:sz w:val="28"/>
          <w:szCs w:val="28"/>
        </w:rPr>
        <w:t>中市交通維持計畫資訊系統」申請之步驟說明，登載於網頁供下載點閱參考</w:t>
      </w:r>
      <w:proofErr w:type="gramStart"/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lightGray"/>
        </w:rPr>
        <w:t>【</w:t>
      </w:r>
      <w:proofErr w:type="gramEnd"/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lightGray"/>
        </w:rPr>
        <w:t>首頁-業務資訊-常見問答-「非屬建築案及管線挖掘案之『臨時性工程使用道路</w:t>
      </w:r>
      <w:proofErr w:type="gramStart"/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lightGray"/>
        </w:rPr>
        <w:t>路</w:t>
      </w:r>
      <w:proofErr w:type="gramEnd"/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lightGray"/>
        </w:rPr>
        <w:t>權』如何申請？」</w:t>
      </w:r>
      <w:proofErr w:type="gramStart"/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lightGray"/>
        </w:rPr>
        <w:t>】</w:t>
      </w:r>
      <w:proofErr w:type="gramEnd"/>
      <w:r w:rsidR="00E944D9" w:rsidRPr="00E944D9">
        <w:rPr>
          <w:rFonts w:ascii="標楷體" w:eastAsia="標楷體" w:hAnsi="標楷體" w:hint="eastAsia"/>
          <w:color w:val="FF0000"/>
          <w:sz w:val="28"/>
          <w:szCs w:val="28"/>
        </w:rPr>
        <w:t>。</w:t>
      </w:r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yellow"/>
        </w:rPr>
        <w:t>為配合申請程序作業標準化及便利主管機關(</w:t>
      </w:r>
      <w:proofErr w:type="gramStart"/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yellow"/>
        </w:rPr>
        <w:t>臺</w:t>
      </w:r>
      <w:proofErr w:type="gramEnd"/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yellow"/>
        </w:rPr>
        <w:t>中市政府交通局)辦理成效統計，尚請您協助依該系統申請方式辦理</w:t>
      </w:r>
      <w:r w:rsidR="00E944D9" w:rsidRPr="00E944D9">
        <w:rPr>
          <w:rFonts w:ascii="標楷體" w:eastAsia="標楷體" w:hAnsi="標楷體" w:hint="eastAsia"/>
          <w:color w:val="FF0000"/>
          <w:sz w:val="28"/>
          <w:szCs w:val="28"/>
        </w:rPr>
        <w:t>。</w:t>
      </w:r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cyan"/>
        </w:rPr>
        <w:t>如有不熟該業務申辦流程，可備妥</w:t>
      </w:r>
      <w:proofErr w:type="gramStart"/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cyan"/>
        </w:rPr>
        <w:t>【</w:t>
      </w:r>
      <w:proofErr w:type="gramEnd"/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cyan"/>
        </w:rPr>
        <w:t>現場左側、右側、正面、</w:t>
      </w:r>
      <w:r w:rsidR="00BB6025">
        <w:rPr>
          <w:rFonts w:ascii="標楷體" w:eastAsia="標楷體" w:hAnsi="標楷體" w:hint="eastAsia"/>
          <w:color w:val="FF0000"/>
          <w:sz w:val="28"/>
          <w:szCs w:val="28"/>
          <w:highlight w:val="cyan"/>
        </w:rPr>
        <w:t>對面</w:t>
      </w:r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cyan"/>
        </w:rPr>
        <w:t>及道路使用範圍申請平面圖示之等5個照片電子檔(.jpg)</w:t>
      </w:r>
      <w:proofErr w:type="gramStart"/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cyan"/>
        </w:rPr>
        <w:t>】</w:t>
      </w:r>
      <w:proofErr w:type="gramEnd"/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cyan"/>
        </w:rPr>
        <w:t>至本所2樓農業及建設課協助</w:t>
      </w:r>
      <w:proofErr w:type="gramStart"/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cyan"/>
        </w:rPr>
        <w:t>您線上申請</w:t>
      </w:r>
      <w:proofErr w:type="gramEnd"/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cyan"/>
        </w:rPr>
        <w:t>作業</w:t>
      </w:r>
      <w:r w:rsidR="00E944D9">
        <w:rPr>
          <w:rFonts w:ascii="標楷體" w:eastAsia="標楷體" w:hAnsi="標楷體" w:hint="eastAsia"/>
          <w:color w:val="FF0000"/>
          <w:sz w:val="28"/>
          <w:szCs w:val="28"/>
          <w:highlight w:val="cyan"/>
        </w:rPr>
        <w:t>【</w:t>
      </w:r>
      <w:r w:rsidR="00E944D9" w:rsidRPr="00476B93">
        <w:rPr>
          <w:rFonts w:ascii="標楷體" w:eastAsia="標楷體" w:hAnsi="標楷體" w:hint="eastAsia"/>
          <w:b/>
          <w:sz w:val="28"/>
          <w:szCs w:val="28"/>
          <w:highlight w:val="lightGray"/>
        </w:rPr>
        <w:t>臨櫃申請時，請事先備妥照片電子檔</w:t>
      </w:r>
      <w:r w:rsidR="00446822">
        <w:rPr>
          <w:rFonts w:ascii="標楷體" w:eastAsia="標楷體" w:hAnsi="標楷體" w:hint="eastAsia"/>
          <w:b/>
          <w:sz w:val="28"/>
          <w:szCs w:val="28"/>
          <w:highlight w:val="lightGray"/>
        </w:rPr>
        <w:t>、公司執照(或申請人身分證及e-mail電子信箱帳號</w:t>
      </w:r>
      <w:r w:rsidR="00E944D9" w:rsidRPr="00476B93">
        <w:rPr>
          <w:rFonts w:ascii="標楷體" w:eastAsia="標楷體" w:hAnsi="標楷體" w:hint="eastAsia"/>
          <w:b/>
          <w:sz w:val="28"/>
          <w:szCs w:val="28"/>
          <w:highlight w:val="lightGray"/>
        </w:rPr>
        <w:t>，以利即時協助該系統線上申請</w:t>
      </w:r>
      <w:r w:rsidR="00E944D9">
        <w:rPr>
          <w:rFonts w:ascii="標楷體" w:eastAsia="標楷體" w:hAnsi="標楷體" w:hint="eastAsia"/>
          <w:color w:val="FF0000"/>
          <w:sz w:val="28"/>
          <w:szCs w:val="28"/>
          <w:highlight w:val="cyan"/>
        </w:rPr>
        <w:t>】</w:t>
      </w:r>
      <w:r w:rsidR="00E944D9" w:rsidRPr="00E944D9">
        <w:rPr>
          <w:rFonts w:ascii="標楷體" w:eastAsia="標楷體" w:hAnsi="標楷體" w:hint="eastAsia"/>
          <w:color w:val="FF0000"/>
          <w:sz w:val="28"/>
          <w:szCs w:val="28"/>
          <w:highlight w:val="cyan"/>
        </w:rPr>
        <w:t>。</w:t>
      </w:r>
      <w:r w:rsidRPr="00EE7279">
        <w:rPr>
          <w:rFonts w:ascii="標楷體" w:eastAsia="標楷體" w:hAnsi="標楷體" w:hint="eastAsia"/>
          <w:color w:val="FF0000"/>
          <w:sz w:val="28"/>
          <w:szCs w:val="28"/>
        </w:rPr>
        <w:t>★★★★★</w:t>
      </w:r>
    </w:p>
    <w:p w:rsidR="00E944D9" w:rsidRDefault="00EE7279" w:rsidP="00E944D9">
      <w:pPr>
        <w:spacing w:line="400" w:lineRule="exact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/>
          <w:color w:val="FF0000"/>
          <w:sz w:val="28"/>
          <w:szCs w:val="28"/>
        </w:rPr>
        <w:t>…………………………………………………………………………………</w:t>
      </w:r>
    </w:p>
    <w:sectPr w:rsidR="00E944D9" w:rsidSect="002E4694">
      <w:footerReference w:type="default" r:id="rId18"/>
      <w:pgSz w:w="11906" w:h="16838" w:code="9"/>
      <w:pgMar w:top="284" w:right="567" w:bottom="284" w:left="567" w:header="57" w:footer="57" w:gutter="0"/>
      <w:cols w:space="425"/>
      <w:docGrid w:type="lines" w:linePitch="360" w:charSpace="46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F2C" w:rsidRDefault="001E5F2C" w:rsidP="002E4694">
      <w:r>
        <w:separator/>
      </w:r>
    </w:p>
  </w:endnote>
  <w:endnote w:type="continuationSeparator" w:id="0">
    <w:p w:rsidR="001E5F2C" w:rsidRDefault="001E5F2C" w:rsidP="002E4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5018204"/>
      <w:docPartObj>
        <w:docPartGallery w:val="Page Numbers (Bottom of Page)"/>
        <w:docPartUnique/>
      </w:docPartObj>
    </w:sdtPr>
    <w:sdtEndPr/>
    <w:sdtContent>
      <w:p w:rsidR="002E4694" w:rsidRDefault="002E469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BAC" w:rsidRPr="005B7BAC">
          <w:rPr>
            <w:noProof/>
            <w:lang w:val="zh-TW"/>
          </w:rPr>
          <w:t>4</w:t>
        </w:r>
        <w:r>
          <w:fldChar w:fldCharType="end"/>
        </w:r>
      </w:p>
    </w:sdtContent>
  </w:sdt>
  <w:p w:rsidR="002E4694" w:rsidRDefault="002E469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F2C" w:rsidRDefault="001E5F2C" w:rsidP="002E4694">
      <w:r>
        <w:separator/>
      </w:r>
    </w:p>
  </w:footnote>
  <w:footnote w:type="continuationSeparator" w:id="0">
    <w:p w:rsidR="001E5F2C" w:rsidRDefault="001E5F2C" w:rsidP="002E46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C4FFB"/>
    <w:multiLevelType w:val="multilevel"/>
    <w:tmpl w:val="3D180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234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694"/>
    <w:rsid w:val="00023345"/>
    <w:rsid w:val="000374BB"/>
    <w:rsid w:val="00084FBD"/>
    <w:rsid w:val="00086AFE"/>
    <w:rsid w:val="000C56FC"/>
    <w:rsid w:val="000D0A29"/>
    <w:rsid w:val="00153399"/>
    <w:rsid w:val="001E5F2C"/>
    <w:rsid w:val="002C0A35"/>
    <w:rsid w:val="002E4694"/>
    <w:rsid w:val="002E651E"/>
    <w:rsid w:val="00347F16"/>
    <w:rsid w:val="00352BFF"/>
    <w:rsid w:val="003E546B"/>
    <w:rsid w:val="00446822"/>
    <w:rsid w:val="00463756"/>
    <w:rsid w:val="00476B93"/>
    <w:rsid w:val="00557DF0"/>
    <w:rsid w:val="00560262"/>
    <w:rsid w:val="00564ADF"/>
    <w:rsid w:val="005931B4"/>
    <w:rsid w:val="005B7BAC"/>
    <w:rsid w:val="005E068D"/>
    <w:rsid w:val="006B5887"/>
    <w:rsid w:val="007A39C2"/>
    <w:rsid w:val="008B28C6"/>
    <w:rsid w:val="009D5539"/>
    <w:rsid w:val="00AE6283"/>
    <w:rsid w:val="00AF306F"/>
    <w:rsid w:val="00BB6025"/>
    <w:rsid w:val="00BE2066"/>
    <w:rsid w:val="00CA0710"/>
    <w:rsid w:val="00D34798"/>
    <w:rsid w:val="00DC4C1E"/>
    <w:rsid w:val="00DD2AD8"/>
    <w:rsid w:val="00E944D9"/>
    <w:rsid w:val="00EE7279"/>
    <w:rsid w:val="00F937F4"/>
    <w:rsid w:val="00FC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E469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E46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E46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E46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E4694"/>
    <w:rPr>
      <w:sz w:val="20"/>
      <w:szCs w:val="20"/>
    </w:rPr>
  </w:style>
  <w:style w:type="character" w:styleId="a9">
    <w:name w:val="Hyperlink"/>
    <w:basedOn w:val="a0"/>
    <w:uiPriority w:val="99"/>
    <w:unhideWhenUsed/>
    <w:rsid w:val="005602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E469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E46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E46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E46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E4694"/>
    <w:rPr>
      <w:sz w:val="20"/>
      <w:szCs w:val="20"/>
    </w:rPr>
  </w:style>
  <w:style w:type="character" w:styleId="a9">
    <w:name w:val="Hyperlink"/>
    <w:basedOn w:val="a0"/>
    <w:uiPriority w:val="99"/>
    <w:unhideWhenUsed/>
    <w:rsid w:val="005602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2017-08-24T06:01:00Z</cp:lastPrinted>
  <dcterms:created xsi:type="dcterms:W3CDTF">2019-12-02T08:30:00Z</dcterms:created>
  <dcterms:modified xsi:type="dcterms:W3CDTF">2020-04-14T01:25:00Z</dcterms:modified>
</cp:coreProperties>
</file>